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B7A" w:rsidRPr="00876B7A" w:rsidRDefault="00876B7A" w:rsidP="00876B7A">
      <w:pPr>
        <w:jc w:val="center"/>
        <w:rPr>
          <w:b/>
          <w:u w:val="single"/>
        </w:rPr>
      </w:pPr>
      <w:r w:rsidRPr="00876B7A">
        <w:rPr>
          <w:b/>
          <w:u w:val="single"/>
        </w:rPr>
        <w:t>Перечень документов для получения субсидии</w:t>
      </w:r>
    </w:p>
    <w:p w:rsidR="005F5117" w:rsidRDefault="00876B7A" w:rsidP="00876B7A">
      <w:pPr>
        <w:pStyle w:val="a3"/>
        <w:numPr>
          <w:ilvl w:val="0"/>
          <w:numId w:val="1"/>
        </w:numPr>
      </w:pPr>
      <w:r>
        <w:t>Заявление</w:t>
      </w:r>
    </w:p>
    <w:p w:rsidR="00876B7A" w:rsidRDefault="00876B7A" w:rsidP="00876B7A">
      <w:pPr>
        <w:pStyle w:val="a3"/>
        <w:numPr>
          <w:ilvl w:val="0"/>
          <w:numId w:val="1"/>
        </w:numPr>
      </w:pPr>
      <w:r>
        <w:t>Справка-расчет (2 экз.)</w:t>
      </w:r>
      <w:r w:rsidR="00AD6342">
        <w:t xml:space="preserve"> – сшивается в пакет документов только 1 экз.</w:t>
      </w:r>
    </w:p>
    <w:p w:rsidR="00876B7A" w:rsidRDefault="00876B7A" w:rsidP="00876B7A">
      <w:pPr>
        <w:pStyle w:val="a3"/>
        <w:numPr>
          <w:ilvl w:val="0"/>
          <w:numId w:val="1"/>
        </w:numPr>
      </w:pPr>
      <w:r>
        <w:t>Справка об отсутствии просроченной задолженности по заработной плате на 1 число месяца, в котором подаются документы на субсидии</w:t>
      </w:r>
    </w:p>
    <w:p w:rsidR="00876B7A" w:rsidRDefault="00876B7A" w:rsidP="00876B7A">
      <w:pPr>
        <w:pStyle w:val="a3"/>
        <w:numPr>
          <w:ilvl w:val="0"/>
          <w:numId w:val="1"/>
        </w:numPr>
      </w:pPr>
      <w:r>
        <w:t>Сведения о выручке (для тех, кто не сдавал годовую отчетность за 2017 год в УСХ)</w:t>
      </w:r>
    </w:p>
    <w:p w:rsidR="00876B7A" w:rsidRDefault="00876B7A" w:rsidP="00876B7A">
      <w:pPr>
        <w:pStyle w:val="a3"/>
        <w:numPr>
          <w:ilvl w:val="0"/>
          <w:numId w:val="1"/>
        </w:numPr>
      </w:pPr>
      <w:r w:rsidRPr="00876B7A">
        <w:t>Сведения</w:t>
      </w:r>
      <w:r>
        <w:t xml:space="preserve"> </w:t>
      </w:r>
      <w:r w:rsidRPr="00876B7A">
        <w:t xml:space="preserve">о наличии посевных площадей, занятых  зерновыми, зернобобовыми, кормовыми сельскохозяйственными культурами по состоянию на 1 июня </w:t>
      </w:r>
      <w:r>
        <w:t xml:space="preserve"> 2018 </w:t>
      </w:r>
      <w:r w:rsidRPr="00876B7A">
        <w:t>года</w:t>
      </w:r>
    </w:p>
    <w:p w:rsidR="00876B7A" w:rsidRDefault="00876B7A" w:rsidP="00876B7A">
      <w:pPr>
        <w:pStyle w:val="a3"/>
        <w:numPr>
          <w:ilvl w:val="0"/>
          <w:numId w:val="1"/>
        </w:numPr>
      </w:pPr>
      <w:r>
        <w:t>Справка о том, что заявитель не является иностранным юр</w:t>
      </w:r>
      <w:proofErr w:type="gramStart"/>
      <w:r>
        <w:t>.л</w:t>
      </w:r>
      <w:proofErr w:type="gramEnd"/>
      <w:r>
        <w:t>ицом</w:t>
      </w:r>
    </w:p>
    <w:p w:rsidR="00AD6342" w:rsidRDefault="00AD6342" w:rsidP="00876B7A">
      <w:pPr>
        <w:pStyle w:val="a3"/>
        <w:numPr>
          <w:ilvl w:val="0"/>
          <w:numId w:val="1"/>
        </w:numPr>
      </w:pPr>
      <w:r>
        <w:t xml:space="preserve">Соглашение – 2 </w:t>
      </w:r>
      <w:proofErr w:type="spellStart"/>
      <w:proofErr w:type="gramStart"/>
      <w:r>
        <w:t>экз</w:t>
      </w:r>
      <w:proofErr w:type="spellEnd"/>
      <w:proofErr w:type="gramEnd"/>
      <w:r>
        <w:t xml:space="preserve"> (не сшиваются)</w:t>
      </w:r>
    </w:p>
    <w:p w:rsidR="00876B7A" w:rsidRDefault="00876B7A" w:rsidP="00876B7A">
      <w:pPr>
        <w:pStyle w:val="a3"/>
      </w:pPr>
    </w:p>
    <w:p w:rsidR="00876B7A" w:rsidRDefault="00876B7A" w:rsidP="00876B7A">
      <w:pPr>
        <w:pStyle w:val="a3"/>
        <w:numPr>
          <w:ilvl w:val="0"/>
          <w:numId w:val="3"/>
        </w:numPr>
      </w:pPr>
      <w:r>
        <w:t>Выписку из ЕГРН /ЕГРИП и справку об отсутствии задолженности по налогам и краевому имуществу Минсельхоз заказывает самостоятельно</w:t>
      </w:r>
    </w:p>
    <w:sectPr w:rsidR="00876B7A" w:rsidSect="005F51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81F38"/>
    <w:multiLevelType w:val="hybridMultilevel"/>
    <w:tmpl w:val="551A4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F95398"/>
    <w:multiLevelType w:val="hybridMultilevel"/>
    <w:tmpl w:val="B8D2C4DC"/>
    <w:lvl w:ilvl="0" w:tplc="2D86DFC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D6723C"/>
    <w:multiLevelType w:val="hybridMultilevel"/>
    <w:tmpl w:val="551A4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6B7A"/>
    <w:rsid w:val="002578FC"/>
    <w:rsid w:val="005F5117"/>
    <w:rsid w:val="0072376B"/>
    <w:rsid w:val="00876B7A"/>
    <w:rsid w:val="00AD6342"/>
    <w:rsid w:val="00AF4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117"/>
  </w:style>
  <w:style w:type="paragraph" w:styleId="1">
    <w:name w:val="heading 1"/>
    <w:basedOn w:val="a"/>
    <w:next w:val="a"/>
    <w:link w:val="10"/>
    <w:uiPriority w:val="9"/>
    <w:qFormat/>
    <w:rsid w:val="00876B7A"/>
    <w:pPr>
      <w:keepNext/>
      <w:suppressAutoHyphens/>
      <w:spacing w:before="240" w:after="60" w:line="240" w:lineRule="auto"/>
      <w:ind w:firstLine="709"/>
      <w:jc w:val="both"/>
      <w:outlineLvl w:val="0"/>
    </w:pPr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6B7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76B7A"/>
    <w:rPr>
      <w:rFonts w:ascii="Cambria" w:hAnsi="Cambria" w:cs="Mangal"/>
      <w:b/>
      <w:bCs/>
      <w:kern w:val="32"/>
      <w:sz w:val="32"/>
      <w:szCs w:val="29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u21_02</dc:creator>
  <cp:lastModifiedBy>u21_02</cp:lastModifiedBy>
  <cp:revision>2</cp:revision>
  <dcterms:created xsi:type="dcterms:W3CDTF">2018-09-24T06:03:00Z</dcterms:created>
  <dcterms:modified xsi:type="dcterms:W3CDTF">2018-09-24T08:21:00Z</dcterms:modified>
</cp:coreProperties>
</file>